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16C60" w14:textId="77777777" w:rsidR="00506D73" w:rsidRDefault="00506D73" w:rsidP="00D979B4">
      <w:pPr>
        <w:rPr>
          <w:rFonts w:ascii="Helvetica Neue" w:eastAsia="Times New Roman" w:hAnsi="Helvetica Neue" w:cs="Calibri"/>
          <w:color w:val="000000"/>
          <w:sz w:val="20"/>
          <w:szCs w:val="20"/>
        </w:rPr>
      </w:pPr>
      <w:r>
        <w:rPr>
          <w:rFonts w:ascii="Helvetica Neue" w:eastAsia="Times New Roman" w:hAnsi="Helvetica Neue" w:cs="Calibri"/>
          <w:color w:val="000000"/>
          <w:sz w:val="20"/>
          <w:szCs w:val="20"/>
        </w:rPr>
        <w:t>ABS_ID099</w:t>
      </w:r>
    </w:p>
    <w:p w14:paraId="28040AB8" w14:textId="77777777" w:rsidR="00506D73" w:rsidRDefault="00506D73" w:rsidP="00D979B4">
      <w:pPr>
        <w:rPr>
          <w:rFonts w:ascii="Helvetica Neue" w:eastAsia="Times New Roman" w:hAnsi="Helvetica Neue" w:cs="Calibri"/>
          <w:color w:val="000000"/>
          <w:sz w:val="20"/>
          <w:szCs w:val="20"/>
        </w:rPr>
      </w:pPr>
    </w:p>
    <w:p w14:paraId="3BAEC133" w14:textId="7D079C4C" w:rsidR="00D979B4" w:rsidRPr="00D979B4" w:rsidRDefault="00D979B4" w:rsidP="00D979B4">
      <w:pPr>
        <w:rPr>
          <w:rFonts w:ascii="Helvetica Neue" w:eastAsia="Times New Roman" w:hAnsi="Helvetica Neue" w:cs="Calibri"/>
          <w:color w:val="000000"/>
          <w:sz w:val="20"/>
          <w:szCs w:val="20"/>
        </w:rPr>
      </w:pPr>
      <w:bookmarkStart w:id="0" w:name="_GoBack"/>
      <w:bookmarkEnd w:id="0"/>
      <w:r w:rsidRPr="00D979B4">
        <w:rPr>
          <w:rFonts w:ascii="Helvetica Neue" w:eastAsia="Times New Roman" w:hAnsi="Helvetica Neue" w:cs="Calibri"/>
          <w:color w:val="000000"/>
          <w:sz w:val="20"/>
          <w:szCs w:val="20"/>
        </w:rPr>
        <w:t xml:space="preserve">Trends in Fire Incidence in </w:t>
      </w:r>
      <w:proofErr w:type="spellStart"/>
      <w:r w:rsidRPr="00D979B4">
        <w:rPr>
          <w:rFonts w:ascii="Helvetica Neue" w:eastAsia="Times New Roman" w:hAnsi="Helvetica Neue" w:cs="Calibri"/>
          <w:color w:val="000000"/>
          <w:sz w:val="20"/>
          <w:szCs w:val="20"/>
        </w:rPr>
        <w:t>Monsterrado</w:t>
      </w:r>
      <w:proofErr w:type="spellEnd"/>
      <w:r w:rsidRPr="00D979B4">
        <w:rPr>
          <w:rFonts w:ascii="Helvetica Neue" w:eastAsia="Times New Roman" w:hAnsi="Helvetica Neue" w:cs="Calibri"/>
          <w:color w:val="000000"/>
          <w:sz w:val="20"/>
          <w:szCs w:val="20"/>
        </w:rPr>
        <w:t>, Liberia 2013- 2018</w:t>
      </w:r>
    </w:p>
    <w:p w14:paraId="0070245C" w14:textId="77777777" w:rsidR="00BD2B31" w:rsidRDefault="00506D73"/>
    <w:p w14:paraId="3321B32C" w14:textId="2EE3699D" w:rsidR="003254E7" w:rsidRPr="003254E7" w:rsidRDefault="00D979B4" w:rsidP="003254E7">
      <w:pPr>
        <w:rPr>
          <w:rFonts w:ascii="Helvetica Neue" w:eastAsia="Times New Roman" w:hAnsi="Helvetica Neue" w:cs="Calibri"/>
          <w:color w:val="000000"/>
          <w:sz w:val="20"/>
          <w:szCs w:val="20"/>
        </w:rPr>
      </w:pPr>
      <w:r w:rsidRPr="00D979B4">
        <w:rPr>
          <w:rFonts w:ascii="Helvetica Neue" w:eastAsia="Times New Roman" w:hAnsi="Helvetica Neue" w:cs="Calibri"/>
          <w:color w:val="000000"/>
          <w:sz w:val="20"/>
          <w:szCs w:val="20"/>
        </w:rPr>
        <w:t xml:space="preserve">Lucia </w:t>
      </w:r>
      <w:proofErr w:type="spellStart"/>
      <w:r w:rsidRPr="00D979B4">
        <w:rPr>
          <w:rFonts w:ascii="Helvetica Neue" w:eastAsia="Times New Roman" w:hAnsi="Helvetica Neue" w:cs="Calibri"/>
          <w:color w:val="000000"/>
          <w:sz w:val="20"/>
          <w:szCs w:val="20"/>
        </w:rPr>
        <w:t>Bawo</w:t>
      </w:r>
      <w:proofErr w:type="spellEnd"/>
      <w:r>
        <w:rPr>
          <w:rFonts w:ascii="Helvetica Neue" w:eastAsia="Times New Roman" w:hAnsi="Helvetica Neue" w:cs="Calibri"/>
          <w:color w:val="000000"/>
          <w:sz w:val="20"/>
          <w:szCs w:val="20"/>
        </w:rPr>
        <w:t xml:space="preserve">, </w:t>
      </w:r>
      <w:proofErr w:type="spellStart"/>
      <w:r w:rsidR="003254E7" w:rsidRPr="003254E7">
        <w:rPr>
          <w:rFonts w:ascii="Helvetica Neue" w:eastAsia="Times New Roman" w:hAnsi="Helvetica Neue" w:cs="Calibri"/>
          <w:color w:val="000000"/>
          <w:sz w:val="20"/>
          <w:szCs w:val="20"/>
        </w:rPr>
        <w:t>Caromadu</w:t>
      </w:r>
      <w:proofErr w:type="spellEnd"/>
      <w:r w:rsidR="003254E7" w:rsidRPr="003254E7">
        <w:rPr>
          <w:rFonts w:ascii="Helvetica Neue" w:eastAsia="Times New Roman" w:hAnsi="Helvetica Neue" w:cs="Calibri"/>
          <w:color w:val="000000"/>
          <w:sz w:val="20"/>
          <w:szCs w:val="20"/>
        </w:rPr>
        <w:t xml:space="preserve"> </w:t>
      </w:r>
      <w:proofErr w:type="spellStart"/>
      <w:r w:rsidR="003254E7" w:rsidRPr="003254E7">
        <w:rPr>
          <w:rFonts w:ascii="Helvetica Neue" w:eastAsia="Times New Roman" w:hAnsi="Helvetica Neue" w:cs="Calibri"/>
          <w:color w:val="000000"/>
          <w:sz w:val="20"/>
          <w:szCs w:val="20"/>
        </w:rPr>
        <w:t>Sillah</w:t>
      </w:r>
      <w:proofErr w:type="spellEnd"/>
    </w:p>
    <w:p w14:paraId="48A7FA67" w14:textId="77777777" w:rsidR="003254E7" w:rsidRPr="003254E7" w:rsidRDefault="00506D73" w:rsidP="003254E7">
      <w:pPr>
        <w:rPr>
          <w:rFonts w:ascii="Calibri" w:eastAsia="Times New Roman" w:hAnsi="Calibri" w:cs="Calibri"/>
          <w:color w:val="0563C1"/>
          <w:u w:val="single"/>
        </w:rPr>
      </w:pPr>
      <w:hyperlink r:id="rId4" w:history="1">
        <w:r w:rsidR="003254E7" w:rsidRPr="003254E7">
          <w:rPr>
            <w:rFonts w:ascii="Calibri" w:eastAsia="Times New Roman" w:hAnsi="Calibri" w:cs="Calibri"/>
            <w:color w:val="0563C1"/>
            <w:u w:val="single"/>
          </w:rPr>
          <w:t>lucia.m.bawo@gmail.com</w:t>
        </w:r>
      </w:hyperlink>
    </w:p>
    <w:p w14:paraId="692F9B29" w14:textId="30387C46" w:rsidR="00D07366" w:rsidRPr="00D07366" w:rsidRDefault="00D07366" w:rsidP="00D07366">
      <w:pPr>
        <w:rPr>
          <w:rFonts w:ascii="Helvetica Neue" w:eastAsia="Times New Roman" w:hAnsi="Helvetica Neue" w:cs="Calibri"/>
          <w:color w:val="000000"/>
          <w:sz w:val="20"/>
          <w:szCs w:val="20"/>
        </w:rPr>
      </w:pPr>
    </w:p>
    <w:p w14:paraId="62606782" w14:textId="77777777" w:rsidR="00D07366" w:rsidRDefault="00D07366" w:rsidP="00D07366">
      <w:pPr>
        <w:rPr>
          <w:rFonts w:ascii="Helvetica Neue" w:eastAsia="Times New Roman" w:hAnsi="Helvetica Neue" w:cs="Calibri"/>
          <w:color w:val="000000"/>
          <w:sz w:val="20"/>
          <w:szCs w:val="20"/>
        </w:rPr>
      </w:pPr>
    </w:p>
    <w:p w14:paraId="276FD5F2" w14:textId="77777777" w:rsidR="00D07366" w:rsidRDefault="00D07366" w:rsidP="00D07366">
      <w:pPr>
        <w:rPr>
          <w:rFonts w:ascii="Helvetica Neue" w:eastAsia="Times New Roman" w:hAnsi="Helvetica Neue" w:cs="Calibri"/>
          <w:b/>
          <w:bCs/>
          <w:color w:val="000000"/>
          <w:sz w:val="20"/>
          <w:szCs w:val="20"/>
        </w:rPr>
      </w:pPr>
      <w:r w:rsidRPr="00D07366">
        <w:rPr>
          <w:rFonts w:ascii="Helvetica Neue" w:eastAsia="Times New Roman" w:hAnsi="Helvetica Neue" w:cs="Calibri"/>
          <w:b/>
          <w:bCs/>
          <w:color w:val="000000"/>
          <w:sz w:val="20"/>
          <w:szCs w:val="20"/>
        </w:rPr>
        <w:t>Introduction:</w:t>
      </w:r>
    </w:p>
    <w:p w14:paraId="086F7817" w14:textId="77777777" w:rsidR="00D07366" w:rsidRPr="00D07366" w:rsidRDefault="00D07366" w:rsidP="00D07366">
      <w:pPr>
        <w:rPr>
          <w:rFonts w:ascii="Helvetica Neue" w:eastAsia="Times New Roman" w:hAnsi="Helvetica Neue" w:cs="Calibri"/>
          <w:b/>
          <w:bCs/>
          <w:color w:val="000000"/>
          <w:sz w:val="20"/>
          <w:szCs w:val="20"/>
        </w:rPr>
      </w:pPr>
    </w:p>
    <w:p w14:paraId="068482A2" w14:textId="77777777" w:rsidR="00D979B4" w:rsidRPr="00D979B4" w:rsidRDefault="00D979B4" w:rsidP="00D979B4">
      <w:pPr>
        <w:rPr>
          <w:rFonts w:ascii="Helvetica Neue" w:eastAsia="Times New Roman" w:hAnsi="Helvetica Neue" w:cs="Calibri"/>
          <w:color w:val="000000"/>
          <w:sz w:val="20"/>
          <w:szCs w:val="20"/>
        </w:rPr>
      </w:pPr>
      <w:r w:rsidRPr="00D979B4">
        <w:rPr>
          <w:rFonts w:ascii="Helvetica Neue" w:eastAsia="Times New Roman" w:hAnsi="Helvetica Neue" w:cs="Calibri"/>
          <w:color w:val="000000"/>
          <w:sz w:val="20"/>
          <w:szCs w:val="20"/>
        </w:rPr>
        <w:t xml:space="preserve">Fire is an </w:t>
      </w:r>
      <w:proofErr w:type="gramStart"/>
      <w:r w:rsidRPr="00D979B4">
        <w:rPr>
          <w:rFonts w:ascii="Helvetica Neue" w:eastAsia="Times New Roman" w:hAnsi="Helvetica Neue" w:cs="Calibri"/>
          <w:color w:val="000000"/>
          <w:sz w:val="20"/>
          <w:szCs w:val="20"/>
        </w:rPr>
        <w:t>often overlooked</w:t>
      </w:r>
      <w:proofErr w:type="gramEnd"/>
      <w:r w:rsidRPr="00D979B4">
        <w:rPr>
          <w:rFonts w:ascii="Helvetica Neue" w:eastAsia="Times New Roman" w:hAnsi="Helvetica Neue" w:cs="Calibri"/>
          <w:color w:val="000000"/>
          <w:sz w:val="20"/>
          <w:szCs w:val="20"/>
        </w:rPr>
        <w:t xml:space="preserve"> contributor to death and disability globally. It causes 1% of the global burden of disease-300,000 death per year. The increasing number of fires in Liberia has </w:t>
      </w:r>
      <w:proofErr w:type="gramStart"/>
      <w:r w:rsidRPr="00D979B4">
        <w:rPr>
          <w:rFonts w:ascii="Helvetica Neue" w:eastAsia="Times New Roman" w:hAnsi="Helvetica Neue" w:cs="Calibri"/>
          <w:color w:val="000000"/>
          <w:sz w:val="20"/>
          <w:szCs w:val="20"/>
        </w:rPr>
        <w:t>become</w:t>
      </w:r>
      <w:proofErr w:type="gramEnd"/>
      <w:r w:rsidRPr="00D979B4">
        <w:rPr>
          <w:rFonts w:ascii="Helvetica Neue" w:eastAsia="Times New Roman" w:hAnsi="Helvetica Neue" w:cs="Calibri"/>
          <w:color w:val="000000"/>
          <w:sz w:val="20"/>
          <w:szCs w:val="20"/>
        </w:rPr>
        <w:t xml:space="preserve"> overwhelming concerning. Newspapers in and around Liberia have reported at least one incident of fire weekly from January to March 2019, especially in the Nation’s capital city of Monrovia. We conducted research to asserting the major causes of these incidents and the appropriate interventions needed for control.</w:t>
      </w:r>
    </w:p>
    <w:p w14:paraId="4677BF24" w14:textId="77777777" w:rsidR="00D07366" w:rsidRDefault="00D07366"/>
    <w:p w14:paraId="7AEC9B52" w14:textId="77777777" w:rsidR="00D07366" w:rsidRDefault="00D07366">
      <w:r>
        <w:t>Method</w:t>
      </w:r>
    </w:p>
    <w:p w14:paraId="264BFA56" w14:textId="77777777" w:rsidR="00D979B4" w:rsidRPr="00D979B4" w:rsidRDefault="00D979B4" w:rsidP="00D979B4">
      <w:pPr>
        <w:rPr>
          <w:rFonts w:ascii="Helvetica Neue" w:eastAsia="Times New Roman" w:hAnsi="Helvetica Neue" w:cs="Calibri"/>
          <w:color w:val="000000"/>
          <w:sz w:val="20"/>
          <w:szCs w:val="20"/>
        </w:rPr>
      </w:pPr>
      <w:r w:rsidRPr="00D979B4">
        <w:rPr>
          <w:rFonts w:ascii="Helvetica Neue" w:eastAsia="Times New Roman" w:hAnsi="Helvetica Neue" w:cs="Calibri"/>
          <w:color w:val="000000"/>
          <w:sz w:val="20"/>
          <w:szCs w:val="20"/>
        </w:rPr>
        <w:t xml:space="preserve">A retrospective study was conducted to review documents from the Liberia Fire Service Agency on fire incidents between 2013- 2018 in </w:t>
      </w:r>
      <w:proofErr w:type="spellStart"/>
      <w:r w:rsidRPr="00D979B4">
        <w:rPr>
          <w:rFonts w:ascii="Helvetica Neue" w:eastAsia="Times New Roman" w:hAnsi="Helvetica Neue" w:cs="Calibri"/>
          <w:color w:val="000000"/>
          <w:sz w:val="20"/>
          <w:szCs w:val="20"/>
        </w:rPr>
        <w:t>Monsterrado</w:t>
      </w:r>
      <w:proofErr w:type="spellEnd"/>
      <w:r w:rsidRPr="00D979B4">
        <w:rPr>
          <w:rFonts w:ascii="Helvetica Neue" w:eastAsia="Times New Roman" w:hAnsi="Helvetica Neue" w:cs="Calibri"/>
          <w:color w:val="000000"/>
          <w:sz w:val="20"/>
          <w:szCs w:val="20"/>
        </w:rPr>
        <w:t xml:space="preserve"> County. For each incident, information was extracted on the following variables: causes, communities affected, </w:t>
      </w:r>
      <w:proofErr w:type="gramStart"/>
      <w:r w:rsidRPr="00D979B4">
        <w:rPr>
          <w:rFonts w:ascii="Helvetica Neue" w:eastAsia="Times New Roman" w:hAnsi="Helvetica Neue" w:cs="Calibri"/>
          <w:color w:val="000000"/>
          <w:sz w:val="20"/>
          <w:szCs w:val="20"/>
        </w:rPr>
        <w:t>types .</w:t>
      </w:r>
      <w:proofErr w:type="gramEnd"/>
      <w:r w:rsidRPr="00D979B4">
        <w:rPr>
          <w:rFonts w:ascii="Helvetica Neue" w:eastAsia="Times New Roman" w:hAnsi="Helvetica Neue" w:cs="Calibri"/>
          <w:color w:val="000000"/>
          <w:sz w:val="20"/>
          <w:szCs w:val="20"/>
        </w:rPr>
        <w:t xml:space="preserve"> Trends in incidence over time were evaluated.</w:t>
      </w:r>
    </w:p>
    <w:p w14:paraId="0A4AC729" w14:textId="77777777" w:rsidR="00D07366" w:rsidRDefault="00D07366" w:rsidP="00D07366">
      <w:pPr>
        <w:rPr>
          <w:rFonts w:ascii="Helvetica Neue" w:eastAsia="Times New Roman" w:hAnsi="Helvetica Neue" w:cs="Calibri"/>
          <w:color w:val="000000"/>
          <w:sz w:val="20"/>
          <w:szCs w:val="20"/>
        </w:rPr>
      </w:pPr>
    </w:p>
    <w:p w14:paraId="71C72B16" w14:textId="77777777" w:rsidR="00D07366" w:rsidRDefault="00D07366" w:rsidP="00D07366">
      <w:pPr>
        <w:rPr>
          <w:rFonts w:ascii="Helvetica Neue" w:eastAsia="Times New Roman" w:hAnsi="Helvetica Neue" w:cs="Calibri"/>
          <w:color w:val="000000"/>
          <w:sz w:val="20"/>
          <w:szCs w:val="20"/>
        </w:rPr>
      </w:pPr>
      <w:r>
        <w:rPr>
          <w:rFonts w:ascii="Helvetica Neue" w:eastAsia="Times New Roman" w:hAnsi="Helvetica Neue" w:cs="Calibri"/>
          <w:color w:val="000000"/>
          <w:sz w:val="20"/>
          <w:szCs w:val="20"/>
        </w:rPr>
        <w:t>Results</w:t>
      </w:r>
    </w:p>
    <w:p w14:paraId="241D34CA" w14:textId="77777777" w:rsidR="00D979B4" w:rsidRPr="00D979B4" w:rsidRDefault="00D979B4" w:rsidP="00D979B4">
      <w:pPr>
        <w:rPr>
          <w:rFonts w:ascii="Helvetica Neue" w:eastAsia="Times New Roman" w:hAnsi="Helvetica Neue" w:cs="Calibri"/>
          <w:color w:val="000000"/>
          <w:sz w:val="20"/>
          <w:szCs w:val="20"/>
        </w:rPr>
      </w:pPr>
      <w:r w:rsidRPr="00D979B4">
        <w:rPr>
          <w:rFonts w:ascii="Helvetica Neue" w:eastAsia="Times New Roman" w:hAnsi="Helvetica Neue" w:cs="Calibri"/>
          <w:color w:val="000000"/>
          <w:sz w:val="20"/>
          <w:szCs w:val="20"/>
        </w:rPr>
        <w:t xml:space="preserve">A total of 852 reported fire incidents occurred between 2013-2018 in </w:t>
      </w:r>
      <w:proofErr w:type="spellStart"/>
      <w:r w:rsidRPr="00D979B4">
        <w:rPr>
          <w:rFonts w:ascii="Helvetica Neue" w:eastAsia="Times New Roman" w:hAnsi="Helvetica Neue" w:cs="Calibri"/>
          <w:color w:val="000000"/>
          <w:sz w:val="20"/>
          <w:szCs w:val="20"/>
        </w:rPr>
        <w:t>Monsterrado</w:t>
      </w:r>
      <w:proofErr w:type="spellEnd"/>
      <w:r w:rsidRPr="00D979B4">
        <w:rPr>
          <w:rFonts w:ascii="Helvetica Neue" w:eastAsia="Times New Roman" w:hAnsi="Helvetica Neue" w:cs="Calibri"/>
          <w:color w:val="000000"/>
          <w:sz w:val="20"/>
          <w:szCs w:val="20"/>
        </w:rPr>
        <w:t xml:space="preserve">. We found that the major cause of fire was electrical shock (n=460 incidents, 54%). The </w:t>
      </w:r>
      <w:proofErr w:type="spellStart"/>
      <w:r w:rsidRPr="00D979B4">
        <w:rPr>
          <w:rFonts w:ascii="Helvetica Neue" w:eastAsia="Times New Roman" w:hAnsi="Helvetica Neue" w:cs="Calibri"/>
          <w:color w:val="000000"/>
          <w:sz w:val="20"/>
          <w:szCs w:val="20"/>
        </w:rPr>
        <w:t>areas</w:t>
      </w:r>
      <w:proofErr w:type="spellEnd"/>
      <w:r w:rsidRPr="00D979B4">
        <w:rPr>
          <w:rFonts w:ascii="Helvetica Neue" w:eastAsia="Times New Roman" w:hAnsi="Helvetica Neue" w:cs="Calibri"/>
          <w:color w:val="000000"/>
          <w:sz w:val="20"/>
          <w:szCs w:val="20"/>
        </w:rPr>
        <w:t xml:space="preserve"> most often affected were Central Monrovia and Paynesville which accounted for 30% and 27% of all fire incidents, respectively, followed by Sinkor (19%) and Gardnerville (13%). Annual fire incidence was lowest in 2014 (n=119 incidents, 14%) and highest in 2017 (n=179 incidents, 21%), with a steady increasing trend during that time period. A decrease in incidence was observed in 2018.</w:t>
      </w:r>
    </w:p>
    <w:p w14:paraId="1189CE7C" w14:textId="77777777" w:rsidR="00D979B4" w:rsidRDefault="00D979B4" w:rsidP="00D07366">
      <w:pPr>
        <w:rPr>
          <w:rFonts w:ascii="Helvetica Neue" w:eastAsia="Times New Roman" w:hAnsi="Helvetica Neue" w:cs="Calibri"/>
          <w:color w:val="000000"/>
          <w:sz w:val="20"/>
          <w:szCs w:val="20"/>
        </w:rPr>
      </w:pPr>
    </w:p>
    <w:p w14:paraId="11B74937" w14:textId="0F7EE0FC" w:rsidR="00D07366" w:rsidRDefault="00D07366" w:rsidP="00D07366">
      <w:pPr>
        <w:rPr>
          <w:rFonts w:ascii="Helvetica Neue" w:eastAsia="Times New Roman" w:hAnsi="Helvetica Neue" w:cs="Calibri"/>
          <w:color w:val="000000"/>
          <w:sz w:val="20"/>
          <w:szCs w:val="20"/>
        </w:rPr>
      </w:pPr>
      <w:r>
        <w:rPr>
          <w:rFonts w:ascii="Helvetica Neue" w:eastAsia="Times New Roman" w:hAnsi="Helvetica Neue" w:cs="Calibri"/>
          <w:color w:val="000000"/>
          <w:sz w:val="20"/>
          <w:szCs w:val="20"/>
        </w:rPr>
        <w:t>Conclusion</w:t>
      </w:r>
    </w:p>
    <w:p w14:paraId="5B500F61" w14:textId="0E6926BF" w:rsidR="00D979B4" w:rsidRPr="00D979B4" w:rsidRDefault="00D979B4" w:rsidP="00D979B4">
      <w:pPr>
        <w:rPr>
          <w:rFonts w:ascii="Helvetica Neue" w:eastAsia="Times New Roman" w:hAnsi="Helvetica Neue" w:cs="Calibri"/>
          <w:color w:val="000000"/>
          <w:sz w:val="20"/>
          <w:szCs w:val="20"/>
        </w:rPr>
      </w:pPr>
      <w:r w:rsidRPr="00D979B4">
        <w:rPr>
          <w:rFonts w:ascii="Helvetica Neue" w:eastAsia="Times New Roman" w:hAnsi="Helvetica Neue" w:cs="Calibri"/>
          <w:color w:val="000000"/>
          <w:sz w:val="20"/>
          <w:szCs w:val="20"/>
        </w:rPr>
        <w:t>Fire is a major cause of destruction of infrastructure and also a contributor to morbidity and mortality in Liberia. Community development and unregulated practices are associated with increasing incidence</w:t>
      </w:r>
      <w:r>
        <w:rPr>
          <w:rFonts w:ascii="Helvetica Neue" w:eastAsia="Times New Roman" w:hAnsi="Helvetica Neue" w:cs="Calibri"/>
          <w:color w:val="000000"/>
          <w:sz w:val="20"/>
          <w:szCs w:val="20"/>
        </w:rPr>
        <w:t>.</w:t>
      </w:r>
      <w:r w:rsidRPr="00D979B4">
        <w:rPr>
          <w:rFonts w:ascii="Helvetica Neue" w:eastAsia="Times New Roman" w:hAnsi="Helvetica Neue" w:cs="Calibri"/>
          <w:color w:val="000000"/>
          <w:sz w:val="20"/>
          <w:szCs w:val="20"/>
        </w:rPr>
        <w:t>  The occurrence of fire due to electrical shock is likely due to the common misuse of electricity and other causes could be the increasingly high usage of paraffin in communities with mishits structures.</w:t>
      </w:r>
    </w:p>
    <w:p w14:paraId="1D6D1D13" w14:textId="77777777" w:rsidR="00D07366" w:rsidRPr="00D07366" w:rsidRDefault="00D07366" w:rsidP="00D07366">
      <w:pPr>
        <w:rPr>
          <w:rFonts w:ascii="Helvetica Neue" w:eastAsia="Times New Roman" w:hAnsi="Helvetica Neue" w:cs="Calibri"/>
          <w:color w:val="000000"/>
          <w:sz w:val="20"/>
          <w:szCs w:val="20"/>
        </w:rPr>
      </w:pPr>
    </w:p>
    <w:p w14:paraId="7E012A34" w14:textId="77777777" w:rsidR="00D07366" w:rsidRDefault="00D07366"/>
    <w:sectPr w:rsidR="00D07366" w:rsidSect="00E60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66"/>
    <w:rsid w:val="000D11D1"/>
    <w:rsid w:val="000F13FD"/>
    <w:rsid w:val="0018643A"/>
    <w:rsid w:val="00267EFB"/>
    <w:rsid w:val="003254E7"/>
    <w:rsid w:val="0034527C"/>
    <w:rsid w:val="00457922"/>
    <w:rsid w:val="00506D73"/>
    <w:rsid w:val="005115CF"/>
    <w:rsid w:val="00613F56"/>
    <w:rsid w:val="0076377C"/>
    <w:rsid w:val="00804E63"/>
    <w:rsid w:val="00B3218F"/>
    <w:rsid w:val="00BB69A4"/>
    <w:rsid w:val="00BE33A3"/>
    <w:rsid w:val="00CB48E2"/>
    <w:rsid w:val="00D07366"/>
    <w:rsid w:val="00D979B4"/>
    <w:rsid w:val="00E6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D8377"/>
  <w15:chartTrackingRefBased/>
  <w15:docId w15:val="{D2B3FEC3-5289-1543-BD62-7A663834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7366"/>
    <w:rPr>
      <w:sz w:val="16"/>
      <w:szCs w:val="16"/>
    </w:rPr>
  </w:style>
  <w:style w:type="paragraph" w:styleId="CommentText">
    <w:name w:val="annotation text"/>
    <w:basedOn w:val="Normal"/>
    <w:link w:val="CommentTextChar"/>
    <w:uiPriority w:val="99"/>
    <w:semiHidden/>
    <w:unhideWhenUsed/>
    <w:rsid w:val="00D07366"/>
    <w:rPr>
      <w:sz w:val="20"/>
      <w:szCs w:val="20"/>
    </w:rPr>
  </w:style>
  <w:style w:type="character" w:customStyle="1" w:styleId="CommentTextChar">
    <w:name w:val="Comment Text Char"/>
    <w:basedOn w:val="DefaultParagraphFont"/>
    <w:link w:val="CommentText"/>
    <w:uiPriority w:val="99"/>
    <w:semiHidden/>
    <w:rsid w:val="00D07366"/>
    <w:rPr>
      <w:sz w:val="20"/>
      <w:szCs w:val="20"/>
    </w:rPr>
  </w:style>
  <w:style w:type="paragraph" w:styleId="CommentSubject">
    <w:name w:val="annotation subject"/>
    <w:basedOn w:val="CommentText"/>
    <w:next w:val="CommentText"/>
    <w:link w:val="CommentSubjectChar"/>
    <w:uiPriority w:val="99"/>
    <w:semiHidden/>
    <w:unhideWhenUsed/>
    <w:rsid w:val="00D07366"/>
    <w:rPr>
      <w:b/>
      <w:bCs/>
    </w:rPr>
  </w:style>
  <w:style w:type="character" w:customStyle="1" w:styleId="CommentSubjectChar">
    <w:name w:val="Comment Subject Char"/>
    <w:basedOn w:val="CommentTextChar"/>
    <w:link w:val="CommentSubject"/>
    <w:uiPriority w:val="99"/>
    <w:semiHidden/>
    <w:rsid w:val="00D07366"/>
    <w:rPr>
      <w:b/>
      <w:bCs/>
      <w:sz w:val="20"/>
      <w:szCs w:val="20"/>
    </w:rPr>
  </w:style>
  <w:style w:type="paragraph" w:styleId="BalloonText">
    <w:name w:val="Balloon Text"/>
    <w:basedOn w:val="Normal"/>
    <w:link w:val="BalloonTextChar"/>
    <w:uiPriority w:val="99"/>
    <w:semiHidden/>
    <w:unhideWhenUsed/>
    <w:rsid w:val="00D073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7366"/>
    <w:rPr>
      <w:rFonts w:ascii="Times New Roman" w:hAnsi="Times New Roman" w:cs="Times New Roman"/>
      <w:sz w:val="18"/>
      <w:szCs w:val="18"/>
    </w:rPr>
  </w:style>
  <w:style w:type="character" w:styleId="Hyperlink">
    <w:name w:val="Hyperlink"/>
    <w:basedOn w:val="DefaultParagraphFont"/>
    <w:uiPriority w:val="99"/>
    <w:semiHidden/>
    <w:unhideWhenUsed/>
    <w:rsid w:val="003254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4490">
      <w:bodyDiv w:val="1"/>
      <w:marLeft w:val="0"/>
      <w:marRight w:val="0"/>
      <w:marTop w:val="0"/>
      <w:marBottom w:val="0"/>
      <w:divBdr>
        <w:top w:val="none" w:sz="0" w:space="0" w:color="auto"/>
        <w:left w:val="none" w:sz="0" w:space="0" w:color="auto"/>
        <w:bottom w:val="none" w:sz="0" w:space="0" w:color="auto"/>
        <w:right w:val="none" w:sz="0" w:space="0" w:color="auto"/>
      </w:divBdr>
    </w:div>
    <w:div w:id="392429898">
      <w:bodyDiv w:val="1"/>
      <w:marLeft w:val="0"/>
      <w:marRight w:val="0"/>
      <w:marTop w:val="0"/>
      <w:marBottom w:val="0"/>
      <w:divBdr>
        <w:top w:val="none" w:sz="0" w:space="0" w:color="auto"/>
        <w:left w:val="none" w:sz="0" w:space="0" w:color="auto"/>
        <w:bottom w:val="none" w:sz="0" w:space="0" w:color="auto"/>
        <w:right w:val="none" w:sz="0" w:space="0" w:color="auto"/>
      </w:divBdr>
    </w:div>
    <w:div w:id="459878125">
      <w:bodyDiv w:val="1"/>
      <w:marLeft w:val="0"/>
      <w:marRight w:val="0"/>
      <w:marTop w:val="0"/>
      <w:marBottom w:val="0"/>
      <w:divBdr>
        <w:top w:val="none" w:sz="0" w:space="0" w:color="auto"/>
        <w:left w:val="none" w:sz="0" w:space="0" w:color="auto"/>
        <w:bottom w:val="none" w:sz="0" w:space="0" w:color="auto"/>
        <w:right w:val="none" w:sz="0" w:space="0" w:color="auto"/>
      </w:divBdr>
    </w:div>
    <w:div w:id="754785302">
      <w:bodyDiv w:val="1"/>
      <w:marLeft w:val="0"/>
      <w:marRight w:val="0"/>
      <w:marTop w:val="0"/>
      <w:marBottom w:val="0"/>
      <w:divBdr>
        <w:top w:val="none" w:sz="0" w:space="0" w:color="auto"/>
        <w:left w:val="none" w:sz="0" w:space="0" w:color="auto"/>
        <w:bottom w:val="none" w:sz="0" w:space="0" w:color="auto"/>
        <w:right w:val="none" w:sz="0" w:space="0" w:color="auto"/>
      </w:divBdr>
    </w:div>
    <w:div w:id="790629735">
      <w:bodyDiv w:val="1"/>
      <w:marLeft w:val="0"/>
      <w:marRight w:val="0"/>
      <w:marTop w:val="0"/>
      <w:marBottom w:val="0"/>
      <w:divBdr>
        <w:top w:val="none" w:sz="0" w:space="0" w:color="auto"/>
        <w:left w:val="none" w:sz="0" w:space="0" w:color="auto"/>
        <w:bottom w:val="none" w:sz="0" w:space="0" w:color="auto"/>
        <w:right w:val="none" w:sz="0" w:space="0" w:color="auto"/>
      </w:divBdr>
    </w:div>
    <w:div w:id="991451077">
      <w:bodyDiv w:val="1"/>
      <w:marLeft w:val="0"/>
      <w:marRight w:val="0"/>
      <w:marTop w:val="0"/>
      <w:marBottom w:val="0"/>
      <w:divBdr>
        <w:top w:val="none" w:sz="0" w:space="0" w:color="auto"/>
        <w:left w:val="none" w:sz="0" w:space="0" w:color="auto"/>
        <w:bottom w:val="none" w:sz="0" w:space="0" w:color="auto"/>
        <w:right w:val="none" w:sz="0" w:space="0" w:color="auto"/>
      </w:divBdr>
    </w:div>
    <w:div w:id="1003628351">
      <w:bodyDiv w:val="1"/>
      <w:marLeft w:val="0"/>
      <w:marRight w:val="0"/>
      <w:marTop w:val="0"/>
      <w:marBottom w:val="0"/>
      <w:divBdr>
        <w:top w:val="none" w:sz="0" w:space="0" w:color="auto"/>
        <w:left w:val="none" w:sz="0" w:space="0" w:color="auto"/>
        <w:bottom w:val="none" w:sz="0" w:space="0" w:color="auto"/>
        <w:right w:val="none" w:sz="0" w:space="0" w:color="auto"/>
      </w:divBdr>
    </w:div>
    <w:div w:id="1215432741">
      <w:bodyDiv w:val="1"/>
      <w:marLeft w:val="0"/>
      <w:marRight w:val="0"/>
      <w:marTop w:val="0"/>
      <w:marBottom w:val="0"/>
      <w:divBdr>
        <w:top w:val="none" w:sz="0" w:space="0" w:color="auto"/>
        <w:left w:val="none" w:sz="0" w:space="0" w:color="auto"/>
        <w:bottom w:val="none" w:sz="0" w:space="0" w:color="auto"/>
        <w:right w:val="none" w:sz="0" w:space="0" w:color="auto"/>
      </w:divBdr>
    </w:div>
    <w:div w:id="1368287665">
      <w:bodyDiv w:val="1"/>
      <w:marLeft w:val="0"/>
      <w:marRight w:val="0"/>
      <w:marTop w:val="0"/>
      <w:marBottom w:val="0"/>
      <w:divBdr>
        <w:top w:val="none" w:sz="0" w:space="0" w:color="auto"/>
        <w:left w:val="none" w:sz="0" w:space="0" w:color="auto"/>
        <w:bottom w:val="none" w:sz="0" w:space="0" w:color="auto"/>
        <w:right w:val="none" w:sz="0" w:space="0" w:color="auto"/>
      </w:divBdr>
    </w:div>
    <w:div w:id="1666280572">
      <w:bodyDiv w:val="1"/>
      <w:marLeft w:val="0"/>
      <w:marRight w:val="0"/>
      <w:marTop w:val="0"/>
      <w:marBottom w:val="0"/>
      <w:divBdr>
        <w:top w:val="none" w:sz="0" w:space="0" w:color="auto"/>
        <w:left w:val="none" w:sz="0" w:space="0" w:color="auto"/>
        <w:bottom w:val="none" w:sz="0" w:space="0" w:color="auto"/>
        <w:right w:val="none" w:sz="0" w:space="0" w:color="auto"/>
      </w:divBdr>
    </w:div>
    <w:div w:id="1736585393">
      <w:bodyDiv w:val="1"/>
      <w:marLeft w:val="0"/>
      <w:marRight w:val="0"/>
      <w:marTop w:val="0"/>
      <w:marBottom w:val="0"/>
      <w:divBdr>
        <w:top w:val="none" w:sz="0" w:space="0" w:color="auto"/>
        <w:left w:val="none" w:sz="0" w:space="0" w:color="auto"/>
        <w:bottom w:val="none" w:sz="0" w:space="0" w:color="auto"/>
        <w:right w:val="none" w:sz="0" w:space="0" w:color="auto"/>
      </w:divBdr>
    </w:div>
    <w:div w:id="1759521729">
      <w:bodyDiv w:val="1"/>
      <w:marLeft w:val="0"/>
      <w:marRight w:val="0"/>
      <w:marTop w:val="0"/>
      <w:marBottom w:val="0"/>
      <w:divBdr>
        <w:top w:val="none" w:sz="0" w:space="0" w:color="auto"/>
        <w:left w:val="none" w:sz="0" w:space="0" w:color="auto"/>
        <w:bottom w:val="none" w:sz="0" w:space="0" w:color="auto"/>
        <w:right w:val="none" w:sz="0" w:space="0" w:color="auto"/>
      </w:divBdr>
    </w:div>
    <w:div w:id="1858428128">
      <w:bodyDiv w:val="1"/>
      <w:marLeft w:val="0"/>
      <w:marRight w:val="0"/>
      <w:marTop w:val="0"/>
      <w:marBottom w:val="0"/>
      <w:divBdr>
        <w:top w:val="none" w:sz="0" w:space="0" w:color="auto"/>
        <w:left w:val="none" w:sz="0" w:space="0" w:color="auto"/>
        <w:bottom w:val="none" w:sz="0" w:space="0" w:color="auto"/>
        <w:right w:val="none" w:sz="0" w:space="0" w:color="auto"/>
      </w:divBdr>
    </w:div>
    <w:div w:id="1878346805">
      <w:bodyDiv w:val="1"/>
      <w:marLeft w:val="0"/>
      <w:marRight w:val="0"/>
      <w:marTop w:val="0"/>
      <w:marBottom w:val="0"/>
      <w:divBdr>
        <w:top w:val="none" w:sz="0" w:space="0" w:color="auto"/>
        <w:left w:val="none" w:sz="0" w:space="0" w:color="auto"/>
        <w:bottom w:val="none" w:sz="0" w:space="0" w:color="auto"/>
        <w:right w:val="none" w:sz="0" w:space="0" w:color="auto"/>
      </w:divBdr>
    </w:div>
    <w:div w:id="20129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cia.m.baw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adewuyi</dc:creator>
  <cp:keywords/>
  <dc:description/>
  <cp:lastModifiedBy>peter adewuyi</cp:lastModifiedBy>
  <cp:revision>4</cp:revision>
  <dcterms:created xsi:type="dcterms:W3CDTF">2019-08-06T02:11:00Z</dcterms:created>
  <dcterms:modified xsi:type="dcterms:W3CDTF">2019-08-06T02:41:00Z</dcterms:modified>
</cp:coreProperties>
</file>